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3D54" w14:textId="77777777" w:rsidR="00BD318B" w:rsidRDefault="00A61D2A" w:rsidP="00A61D2A">
      <w:pPr>
        <w:pStyle w:val="Heading1"/>
        <w:jc w:val="center"/>
        <w:rPr>
          <w:sz w:val="48"/>
          <w:szCs w:val="48"/>
        </w:rPr>
      </w:pPr>
      <w:r w:rsidRPr="00A61D2A">
        <w:rPr>
          <w:sz w:val="48"/>
          <w:szCs w:val="48"/>
        </w:rPr>
        <w:t>Delmar Pop Warne</w:t>
      </w:r>
      <w:r>
        <w:rPr>
          <w:sz w:val="48"/>
          <w:szCs w:val="48"/>
        </w:rPr>
        <w:t>r</w:t>
      </w:r>
      <w:r w:rsidRPr="00A61D2A">
        <w:rPr>
          <w:sz w:val="48"/>
          <w:szCs w:val="48"/>
        </w:rPr>
        <w:t xml:space="preserve"> Sponsorship Levels</w:t>
      </w:r>
    </w:p>
    <w:p w14:paraId="262ABF1F" w14:textId="77777777" w:rsidR="00A61D2A" w:rsidRPr="00DD06B1" w:rsidRDefault="00A61D2A" w:rsidP="00A61D2A">
      <w:pPr>
        <w:pStyle w:val="Title"/>
        <w:rPr>
          <w:b/>
          <w:sz w:val="48"/>
          <w:szCs w:val="48"/>
          <w:u w:val="single"/>
        </w:rPr>
      </w:pPr>
      <w:r w:rsidRPr="00DD06B1">
        <w:rPr>
          <w:b/>
          <w:sz w:val="48"/>
          <w:szCs w:val="48"/>
          <w:u w:val="single"/>
        </w:rPr>
        <w:t>Platinum sponsor $1500</w:t>
      </w:r>
      <w:r w:rsidR="00080226">
        <w:rPr>
          <w:b/>
          <w:sz w:val="48"/>
          <w:szCs w:val="48"/>
          <w:u w:val="single"/>
        </w:rPr>
        <w:t xml:space="preserve"> </w:t>
      </w:r>
    </w:p>
    <w:p w14:paraId="0D077D17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 xml:space="preserve">Company Name on </w:t>
      </w:r>
      <w:r w:rsidR="00B437C3">
        <w:rPr>
          <w:color w:val="0070C0"/>
          <w:sz w:val="28"/>
          <w:szCs w:val="28"/>
        </w:rPr>
        <w:t>Sponsor Banner</w:t>
      </w:r>
    </w:p>
    <w:p w14:paraId="7356A276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Sponsorship Plaque for Office</w:t>
      </w:r>
    </w:p>
    <w:p w14:paraId="5DA3712A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Internet reviews (Google/Facebook)</w:t>
      </w:r>
    </w:p>
    <w:p w14:paraId="62395277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Website Link in Delmar Home Page</w:t>
      </w:r>
    </w:p>
    <w:p w14:paraId="4C1D82E2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Invitation to end of Year Banquet to meet the kids</w:t>
      </w:r>
    </w:p>
    <w:p w14:paraId="23330845" w14:textId="77777777" w:rsidR="00A61D2A" w:rsidRPr="00DD06B1" w:rsidRDefault="00A61D2A" w:rsidP="00A61D2A">
      <w:pPr>
        <w:pStyle w:val="Title"/>
        <w:rPr>
          <w:b/>
          <w:sz w:val="48"/>
          <w:szCs w:val="48"/>
          <w:u w:val="single"/>
        </w:rPr>
      </w:pPr>
      <w:r w:rsidRPr="00DD06B1">
        <w:rPr>
          <w:b/>
          <w:sz w:val="48"/>
          <w:szCs w:val="48"/>
          <w:u w:val="single"/>
        </w:rPr>
        <w:t>Gold sponsor $1000</w:t>
      </w:r>
    </w:p>
    <w:p w14:paraId="2B39B384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Sponsorship Plaque for Office</w:t>
      </w:r>
    </w:p>
    <w:p w14:paraId="5FA899CE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Internet reviews (Google/Facebook)</w:t>
      </w:r>
    </w:p>
    <w:p w14:paraId="62215F48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Website Link in Delmar Home Page</w:t>
      </w:r>
    </w:p>
    <w:p w14:paraId="35513921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Invitation to end of Year Banquet to meet the kids</w:t>
      </w:r>
    </w:p>
    <w:p w14:paraId="08097704" w14:textId="77777777" w:rsidR="00A61D2A" w:rsidRPr="00DD06B1" w:rsidRDefault="00A61D2A" w:rsidP="00A61D2A">
      <w:pPr>
        <w:pStyle w:val="Title"/>
        <w:rPr>
          <w:b/>
          <w:sz w:val="48"/>
          <w:szCs w:val="48"/>
          <w:u w:val="single"/>
        </w:rPr>
      </w:pPr>
      <w:r w:rsidRPr="00DD06B1">
        <w:rPr>
          <w:b/>
          <w:sz w:val="48"/>
          <w:szCs w:val="48"/>
          <w:u w:val="single"/>
        </w:rPr>
        <w:t>Silver sponsor $750</w:t>
      </w:r>
    </w:p>
    <w:p w14:paraId="6E2787A0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Sponsorship Plaque for Office</w:t>
      </w:r>
    </w:p>
    <w:p w14:paraId="7D8B07A6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Internet reviews (Google/Facebook)</w:t>
      </w:r>
    </w:p>
    <w:p w14:paraId="59B15554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Website Link in Delmar Home Page</w:t>
      </w:r>
    </w:p>
    <w:p w14:paraId="03235242" w14:textId="77777777" w:rsidR="00A61D2A" w:rsidRPr="00A61D2A" w:rsidRDefault="00A61D2A" w:rsidP="00A61D2A">
      <w:pPr>
        <w:pStyle w:val="ListParagraph"/>
        <w:numPr>
          <w:ilvl w:val="0"/>
          <w:numId w:val="1"/>
        </w:numPr>
        <w:rPr>
          <w:color w:val="0070C0"/>
        </w:rPr>
      </w:pPr>
      <w:r w:rsidRPr="00DD06B1">
        <w:rPr>
          <w:color w:val="0070C0"/>
          <w:sz w:val="28"/>
          <w:szCs w:val="28"/>
        </w:rPr>
        <w:t>Invitation to end of Year Banquet to meet the kids</w:t>
      </w:r>
    </w:p>
    <w:p w14:paraId="7D17602D" w14:textId="77777777" w:rsidR="00A61D2A" w:rsidRPr="00DD06B1" w:rsidRDefault="00A61D2A" w:rsidP="00A61D2A">
      <w:pPr>
        <w:pStyle w:val="Title"/>
        <w:rPr>
          <w:b/>
          <w:sz w:val="48"/>
          <w:szCs w:val="48"/>
          <w:u w:val="single"/>
        </w:rPr>
      </w:pPr>
      <w:r w:rsidRPr="00DD06B1">
        <w:rPr>
          <w:b/>
          <w:sz w:val="48"/>
          <w:szCs w:val="48"/>
          <w:u w:val="single"/>
        </w:rPr>
        <w:t>Bronze sponsor $500</w:t>
      </w:r>
    </w:p>
    <w:p w14:paraId="04D19304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Internet reviews (Google/Facebook)</w:t>
      </w:r>
    </w:p>
    <w:p w14:paraId="7701C3D0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Website Link in Delmar Home Page</w:t>
      </w:r>
    </w:p>
    <w:p w14:paraId="19C1E7B8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Invitation to end of Year Banquet to meet the kids</w:t>
      </w:r>
    </w:p>
    <w:p w14:paraId="3EE339B6" w14:textId="77777777" w:rsidR="00A61D2A" w:rsidRPr="00DD06B1" w:rsidRDefault="00A61D2A" w:rsidP="00A61D2A">
      <w:pPr>
        <w:pStyle w:val="Title"/>
        <w:rPr>
          <w:b/>
          <w:sz w:val="48"/>
          <w:szCs w:val="48"/>
          <w:u w:val="single"/>
        </w:rPr>
      </w:pPr>
      <w:r w:rsidRPr="00DD06B1">
        <w:rPr>
          <w:b/>
          <w:sz w:val="48"/>
          <w:szCs w:val="48"/>
          <w:u w:val="single"/>
        </w:rPr>
        <w:t>Premier sponsor $250 or less</w:t>
      </w:r>
    </w:p>
    <w:p w14:paraId="2E29D9FA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DD06B1">
        <w:rPr>
          <w:color w:val="0070C0"/>
          <w:sz w:val="28"/>
          <w:szCs w:val="28"/>
        </w:rPr>
        <w:t>Website Link in Delmar Home Page</w:t>
      </w:r>
    </w:p>
    <w:p w14:paraId="169C2404" w14:textId="77777777" w:rsidR="00A61D2A" w:rsidRPr="00DD06B1" w:rsidRDefault="00A61D2A" w:rsidP="00A61D2A">
      <w:pPr>
        <w:pStyle w:val="ListParagraph"/>
        <w:numPr>
          <w:ilvl w:val="0"/>
          <w:numId w:val="1"/>
        </w:numPr>
        <w:rPr>
          <w:color w:val="0070C0"/>
        </w:rPr>
      </w:pPr>
      <w:r w:rsidRPr="00DD06B1">
        <w:rPr>
          <w:color w:val="0070C0"/>
          <w:sz w:val="28"/>
          <w:szCs w:val="28"/>
        </w:rPr>
        <w:t>Invitation to end of Year Banquet to meet the kids</w:t>
      </w:r>
    </w:p>
    <w:p w14:paraId="7F1E58E8" w14:textId="77777777" w:rsidR="00A61D2A" w:rsidRPr="00A61D2A" w:rsidRDefault="00A61D2A" w:rsidP="00A61D2A">
      <w:pPr>
        <w:pStyle w:val="Heading1"/>
        <w:jc w:val="center"/>
      </w:pPr>
      <w:r>
        <w:t>delmar Pop Warner Contact INfo</w:t>
      </w:r>
    </w:p>
    <w:p w14:paraId="4A45C9F8" w14:textId="05B13543" w:rsidR="008A4342" w:rsidRDefault="00A61D2A" w:rsidP="00DD06B1">
      <w:pPr>
        <w:rPr>
          <w:color w:val="0070C0"/>
        </w:rPr>
      </w:pPr>
      <w:r>
        <w:rPr>
          <w:color w:val="0070C0"/>
        </w:rPr>
        <w:t xml:space="preserve">President Dorie Simpler 302-236-3589     </w:t>
      </w:r>
      <w:hyperlink r:id="rId5" w:history="1">
        <w:r w:rsidRPr="00224945">
          <w:rPr>
            <w:rStyle w:val="Hyperlink"/>
          </w:rPr>
          <w:t>delmarpopwarner@gmail.com</w:t>
        </w:r>
      </w:hyperlink>
      <w:r w:rsidR="00DD06B1">
        <w:rPr>
          <w:color w:val="0070C0"/>
        </w:rPr>
        <w:br/>
      </w:r>
      <w:r>
        <w:rPr>
          <w:color w:val="0070C0"/>
        </w:rPr>
        <w:t>VP of Football</w:t>
      </w:r>
      <w:r w:rsidR="008A4342">
        <w:rPr>
          <w:color w:val="0070C0"/>
        </w:rPr>
        <w:t xml:space="preserve">: </w:t>
      </w:r>
      <w:r>
        <w:rPr>
          <w:color w:val="0070C0"/>
        </w:rPr>
        <w:t xml:space="preserve">  Frank Roberts </w:t>
      </w:r>
      <w:r w:rsidR="008A4342">
        <w:rPr>
          <w:color w:val="0070C0"/>
        </w:rPr>
        <w:t xml:space="preserve">410-422-4231 </w:t>
      </w:r>
      <w:hyperlink r:id="rId6" w:history="1">
        <w:r w:rsidR="00DD06B1" w:rsidRPr="00224945">
          <w:rPr>
            <w:rStyle w:val="Hyperlink"/>
          </w:rPr>
          <w:t>frankandrear@comcast.net</w:t>
        </w:r>
      </w:hyperlink>
      <w:r w:rsidR="00DD06B1">
        <w:rPr>
          <w:color w:val="0070C0"/>
        </w:rPr>
        <w:br/>
      </w:r>
      <w:r w:rsidR="008A4342">
        <w:rPr>
          <w:color w:val="0070C0"/>
        </w:rPr>
        <w:t>VP of Cheer:    Jennifer Wheatley   443-</w:t>
      </w:r>
      <w:r w:rsidR="000F6DCD">
        <w:rPr>
          <w:color w:val="0070C0"/>
        </w:rPr>
        <w:t>359</w:t>
      </w:r>
      <w:r w:rsidR="008A4342">
        <w:rPr>
          <w:color w:val="0070C0"/>
        </w:rPr>
        <w:t>-</w:t>
      </w:r>
      <w:r w:rsidR="000F6DCD">
        <w:rPr>
          <w:color w:val="0070C0"/>
        </w:rPr>
        <w:t>4779</w:t>
      </w:r>
      <w:r w:rsidR="008A4342">
        <w:rPr>
          <w:color w:val="0070C0"/>
        </w:rPr>
        <w:t xml:space="preserve">   </w:t>
      </w:r>
      <w:r w:rsidR="002F6E49">
        <w:rPr>
          <w:rStyle w:val="Hyperlink"/>
        </w:rPr>
        <w:t>jenniferwheatley25@yahoo.com</w:t>
      </w:r>
      <w:r w:rsidR="00DD06B1">
        <w:rPr>
          <w:color w:val="0070C0"/>
        </w:rPr>
        <w:br/>
      </w:r>
      <w:r w:rsidR="008A4342">
        <w:rPr>
          <w:color w:val="0070C0"/>
        </w:rPr>
        <w:t>Treasurer:   Kathy Johnson</w:t>
      </w:r>
      <w:r w:rsidR="007C51CA">
        <w:rPr>
          <w:color w:val="0070C0"/>
        </w:rPr>
        <w:t xml:space="preserve"> </w:t>
      </w:r>
      <w:r w:rsidR="008A4342">
        <w:rPr>
          <w:color w:val="0070C0"/>
        </w:rPr>
        <w:t xml:space="preserve">443-783-0677   </w:t>
      </w:r>
      <w:hyperlink r:id="rId7" w:history="1">
        <w:r w:rsidR="002F6E49" w:rsidRPr="000007FD">
          <w:rPr>
            <w:rStyle w:val="Hyperlink"/>
          </w:rPr>
          <w:t>kathyj323@gmail.com</w:t>
        </w:r>
      </w:hyperlink>
    </w:p>
    <w:p w14:paraId="72621B83" w14:textId="77777777" w:rsidR="00DD06B1" w:rsidRDefault="00DD06B1" w:rsidP="00DD06B1">
      <w:pPr>
        <w:pStyle w:val="Default"/>
      </w:pPr>
    </w:p>
    <w:p w14:paraId="38C66A6D" w14:textId="77777777" w:rsidR="00DD06B1" w:rsidRDefault="00DD06B1" w:rsidP="00DD06B1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 wp14:anchorId="2BC92F8C" wp14:editId="6031CC7F">
            <wp:extent cx="6991039" cy="8810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7246" cy="881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D9890" w14:textId="77777777" w:rsidR="008A4342" w:rsidRDefault="008A4342" w:rsidP="00A61D2A">
      <w:pPr>
        <w:pStyle w:val="ListParagraph"/>
        <w:ind w:left="1080"/>
        <w:rPr>
          <w:color w:val="0070C0"/>
        </w:rPr>
      </w:pPr>
    </w:p>
    <w:p w14:paraId="6C02924B" w14:textId="77777777" w:rsidR="009511F4" w:rsidRDefault="005A2A4F" w:rsidP="00A61D2A">
      <w:pPr>
        <w:pStyle w:val="ListParagraph"/>
        <w:ind w:left="1080"/>
      </w:pPr>
      <w:r w:rsidRPr="005A2A4F">
        <w:t xml:space="preserve">Mail contributions to </w:t>
      </w:r>
      <w:r w:rsidR="009511F4">
        <w:t>34442 Shephe</w:t>
      </w:r>
      <w:r w:rsidR="009511F4" w:rsidRPr="005A2A4F">
        <w:t>rd</w:t>
      </w:r>
      <w:r w:rsidR="009511F4">
        <w:t>s Hollow Rd</w:t>
      </w:r>
      <w:r w:rsidRPr="005A2A4F">
        <w:t xml:space="preserve">. </w:t>
      </w:r>
      <w:r w:rsidR="009511F4">
        <w:t xml:space="preserve">Laurel, </w:t>
      </w:r>
      <w:r w:rsidRPr="005A2A4F">
        <w:t>De.</w:t>
      </w:r>
      <w:r w:rsidR="009511F4">
        <w:t xml:space="preserve"> </w:t>
      </w:r>
      <w:r w:rsidRPr="005A2A4F">
        <w:t>199</w:t>
      </w:r>
      <w:r w:rsidR="009511F4">
        <w:t>56</w:t>
      </w:r>
      <w:r w:rsidRPr="005A2A4F">
        <w:t xml:space="preserve">   Checks should be made out to</w:t>
      </w:r>
    </w:p>
    <w:p w14:paraId="39B33A1D" w14:textId="77777777" w:rsidR="008D5289" w:rsidRDefault="005A2A4F" w:rsidP="00A61D2A">
      <w:pPr>
        <w:pStyle w:val="ListParagraph"/>
        <w:ind w:left="1080"/>
        <w:rPr>
          <w:color w:val="0070C0"/>
        </w:rPr>
      </w:pPr>
      <w:r w:rsidRPr="005A2A4F">
        <w:t>Delmar Pop Warner</w:t>
      </w:r>
    </w:p>
    <w:sectPr w:rsidR="008D5289" w:rsidSect="00DD06B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108B"/>
    <w:multiLevelType w:val="hybridMultilevel"/>
    <w:tmpl w:val="CEDC4E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5D428EE"/>
    <w:multiLevelType w:val="hybridMultilevel"/>
    <w:tmpl w:val="485EC0F8"/>
    <w:lvl w:ilvl="0" w:tplc="BFEA0CE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39"/>
    <w:rsid w:val="00080226"/>
    <w:rsid w:val="000F6DCD"/>
    <w:rsid w:val="002F6E49"/>
    <w:rsid w:val="003A4E1E"/>
    <w:rsid w:val="004D25E9"/>
    <w:rsid w:val="00557BA9"/>
    <w:rsid w:val="005A2A4F"/>
    <w:rsid w:val="00743E7B"/>
    <w:rsid w:val="007C51CA"/>
    <w:rsid w:val="008A4342"/>
    <w:rsid w:val="008D5289"/>
    <w:rsid w:val="00904BD6"/>
    <w:rsid w:val="009511F4"/>
    <w:rsid w:val="00A61D2A"/>
    <w:rsid w:val="00AD55AD"/>
    <w:rsid w:val="00B03E39"/>
    <w:rsid w:val="00B05B65"/>
    <w:rsid w:val="00B437C3"/>
    <w:rsid w:val="00BD318B"/>
    <w:rsid w:val="00DD06B1"/>
    <w:rsid w:val="00E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791B"/>
  <w15:chartTrackingRefBased/>
  <w15:docId w15:val="{C4744119-24D2-4376-89F8-340DD7E1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2A"/>
  </w:style>
  <w:style w:type="paragraph" w:styleId="Heading1">
    <w:name w:val="heading 1"/>
    <w:basedOn w:val="Normal"/>
    <w:next w:val="Normal"/>
    <w:link w:val="Heading1Char"/>
    <w:uiPriority w:val="9"/>
    <w:qFormat/>
    <w:rsid w:val="00A61D2A"/>
    <w:pPr>
      <w:pBdr>
        <w:top w:val="single" w:sz="24" w:space="0" w:color="ED7D31" w:themeColor="accent1"/>
        <w:left w:val="single" w:sz="24" w:space="0" w:color="ED7D31" w:themeColor="accent1"/>
        <w:bottom w:val="single" w:sz="24" w:space="0" w:color="ED7D31" w:themeColor="accent1"/>
        <w:right w:val="single" w:sz="24" w:space="0" w:color="ED7D31" w:themeColor="accent1"/>
      </w:pBdr>
      <w:shd w:val="clear" w:color="auto" w:fill="ED7D3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D2A"/>
    <w:pPr>
      <w:pBdr>
        <w:top w:val="single" w:sz="24" w:space="0" w:color="FBE4D5" w:themeColor="accent1" w:themeTint="33"/>
        <w:left w:val="single" w:sz="24" w:space="0" w:color="FBE4D5" w:themeColor="accent1" w:themeTint="33"/>
        <w:bottom w:val="single" w:sz="24" w:space="0" w:color="FBE4D5" w:themeColor="accent1" w:themeTint="33"/>
        <w:right w:val="single" w:sz="24" w:space="0" w:color="FBE4D5" w:themeColor="accent1" w:themeTint="33"/>
      </w:pBdr>
      <w:shd w:val="clear" w:color="auto" w:fill="FBE4D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D2A"/>
    <w:pPr>
      <w:pBdr>
        <w:top w:val="single" w:sz="6" w:space="2" w:color="ED7D31" w:themeColor="accent1"/>
      </w:pBdr>
      <w:spacing w:before="300" w:after="0"/>
      <w:outlineLvl w:val="2"/>
    </w:pPr>
    <w:rPr>
      <w:caps/>
      <w:color w:val="823B0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D2A"/>
    <w:pPr>
      <w:pBdr>
        <w:top w:val="dotted" w:sz="6" w:space="2" w:color="ED7D31" w:themeColor="accent1"/>
      </w:pBdr>
      <w:spacing w:before="200" w:after="0"/>
      <w:outlineLvl w:val="3"/>
    </w:pPr>
    <w:rPr>
      <w:caps/>
      <w:color w:val="C4591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D2A"/>
    <w:pPr>
      <w:pBdr>
        <w:bottom w:val="single" w:sz="6" w:space="1" w:color="ED7D31" w:themeColor="accent1"/>
      </w:pBdr>
      <w:spacing w:before="200" w:after="0"/>
      <w:outlineLvl w:val="4"/>
    </w:pPr>
    <w:rPr>
      <w:caps/>
      <w:color w:val="C4591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D2A"/>
    <w:pPr>
      <w:pBdr>
        <w:bottom w:val="dotted" w:sz="6" w:space="1" w:color="ED7D31" w:themeColor="accent1"/>
      </w:pBdr>
      <w:spacing w:before="200" w:after="0"/>
      <w:outlineLvl w:val="5"/>
    </w:pPr>
    <w:rPr>
      <w:caps/>
      <w:color w:val="C4591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D2A"/>
    <w:pPr>
      <w:spacing w:before="200" w:after="0"/>
      <w:outlineLvl w:val="6"/>
    </w:pPr>
    <w:rPr>
      <w:caps/>
      <w:color w:val="C4591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D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D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D2A"/>
    <w:rPr>
      <w:caps/>
      <w:color w:val="FFFFFF" w:themeColor="background1"/>
      <w:spacing w:val="15"/>
      <w:sz w:val="22"/>
      <w:szCs w:val="22"/>
      <w:shd w:val="clear" w:color="auto" w:fill="ED7D3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D2A"/>
    <w:rPr>
      <w:caps/>
      <w:spacing w:val="15"/>
      <w:shd w:val="clear" w:color="auto" w:fill="FBE4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D2A"/>
    <w:rPr>
      <w:caps/>
      <w:color w:val="823B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D2A"/>
    <w:rPr>
      <w:caps/>
      <w:color w:val="C459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D2A"/>
    <w:rPr>
      <w:caps/>
      <w:color w:val="C459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D2A"/>
    <w:rPr>
      <w:caps/>
      <w:color w:val="C459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D2A"/>
    <w:rPr>
      <w:caps/>
      <w:color w:val="C459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D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D2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1D2A"/>
    <w:rPr>
      <w:b/>
      <w:bCs/>
      <w:color w:val="C459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1D2A"/>
    <w:pPr>
      <w:spacing w:before="0" w:after="0"/>
    </w:pPr>
    <w:rPr>
      <w:rFonts w:asciiTheme="majorHAnsi" w:eastAsiaTheme="majorEastAsia" w:hAnsiTheme="majorHAnsi" w:cstheme="majorBidi"/>
      <w:caps/>
      <w:color w:val="ED7D3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D2A"/>
    <w:rPr>
      <w:rFonts w:asciiTheme="majorHAnsi" w:eastAsiaTheme="majorEastAsia" w:hAnsiTheme="majorHAnsi" w:cstheme="majorBidi"/>
      <w:caps/>
      <w:color w:val="ED7D3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D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61D2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61D2A"/>
    <w:rPr>
      <w:b/>
      <w:bCs/>
    </w:rPr>
  </w:style>
  <w:style w:type="character" w:styleId="Emphasis">
    <w:name w:val="Emphasis"/>
    <w:uiPriority w:val="20"/>
    <w:qFormat/>
    <w:rsid w:val="00A61D2A"/>
    <w:rPr>
      <w:caps/>
      <w:color w:val="823B0B" w:themeColor="accent1" w:themeShade="7F"/>
      <w:spacing w:val="5"/>
    </w:rPr>
  </w:style>
  <w:style w:type="paragraph" w:styleId="NoSpacing">
    <w:name w:val="No Spacing"/>
    <w:uiPriority w:val="1"/>
    <w:qFormat/>
    <w:rsid w:val="00A61D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1D2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1D2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D2A"/>
    <w:pPr>
      <w:spacing w:before="240" w:after="240" w:line="240" w:lineRule="auto"/>
      <w:ind w:left="1080" w:right="1080"/>
      <w:jc w:val="center"/>
    </w:pPr>
    <w:rPr>
      <w:color w:val="ED7D3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D2A"/>
    <w:rPr>
      <w:color w:val="ED7D31" w:themeColor="accent1"/>
      <w:sz w:val="24"/>
      <w:szCs w:val="24"/>
    </w:rPr>
  </w:style>
  <w:style w:type="character" w:styleId="SubtleEmphasis">
    <w:name w:val="Subtle Emphasis"/>
    <w:uiPriority w:val="19"/>
    <w:qFormat/>
    <w:rsid w:val="00A61D2A"/>
    <w:rPr>
      <w:i/>
      <w:iCs/>
      <w:color w:val="823B0B" w:themeColor="accent1" w:themeShade="7F"/>
    </w:rPr>
  </w:style>
  <w:style w:type="character" w:styleId="IntenseEmphasis">
    <w:name w:val="Intense Emphasis"/>
    <w:uiPriority w:val="21"/>
    <w:qFormat/>
    <w:rsid w:val="00A61D2A"/>
    <w:rPr>
      <w:b/>
      <w:bCs/>
      <w:caps/>
      <w:color w:val="823B0B" w:themeColor="accent1" w:themeShade="7F"/>
      <w:spacing w:val="10"/>
    </w:rPr>
  </w:style>
  <w:style w:type="character" w:styleId="SubtleReference">
    <w:name w:val="Subtle Reference"/>
    <w:uiPriority w:val="31"/>
    <w:qFormat/>
    <w:rsid w:val="00A61D2A"/>
    <w:rPr>
      <w:b/>
      <w:bCs/>
      <w:color w:val="ED7D31" w:themeColor="accent1"/>
    </w:rPr>
  </w:style>
  <w:style w:type="character" w:styleId="IntenseReference">
    <w:name w:val="Intense Reference"/>
    <w:uiPriority w:val="32"/>
    <w:qFormat/>
    <w:rsid w:val="00A61D2A"/>
    <w:rPr>
      <w:b/>
      <w:bCs/>
      <w:i/>
      <w:iCs/>
      <w:caps/>
      <w:color w:val="ED7D31" w:themeColor="accent1"/>
    </w:rPr>
  </w:style>
  <w:style w:type="character" w:styleId="BookTitle">
    <w:name w:val="Book Title"/>
    <w:uiPriority w:val="33"/>
    <w:qFormat/>
    <w:rsid w:val="00A61D2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D2A"/>
    <w:pPr>
      <w:outlineLvl w:val="9"/>
    </w:pPr>
  </w:style>
  <w:style w:type="paragraph" w:styleId="ListParagraph">
    <w:name w:val="List Paragraph"/>
    <w:basedOn w:val="Normal"/>
    <w:uiPriority w:val="34"/>
    <w:qFormat/>
    <w:rsid w:val="00A61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D2A"/>
    <w:rPr>
      <w:color w:val="0563C1" w:themeColor="hyperlink"/>
      <w:u w:val="single"/>
    </w:rPr>
  </w:style>
  <w:style w:type="paragraph" w:customStyle="1" w:styleId="Default">
    <w:name w:val="Default"/>
    <w:rsid w:val="00DD06B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5289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5289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athyj3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kandrear@comcast.net" TargetMode="External"/><Relationship Id="rId5" Type="http://schemas.openxmlformats.org/officeDocument/2006/relationships/hyperlink" Target="mailto:delmarpopwarne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7D31"/>
      </a:accent1>
      <a:accent2>
        <a:srgbClr val="2E75B5"/>
      </a:accent2>
      <a:accent3>
        <a:srgbClr val="000000"/>
      </a:accent3>
      <a:accent4>
        <a:srgbClr val="ED7D31"/>
      </a:accent4>
      <a:accent5>
        <a:srgbClr val="4472C4"/>
      </a:accent5>
      <a:accent6>
        <a:srgbClr val="ED7D31"/>
      </a:accent6>
      <a:hlink>
        <a:srgbClr val="0563C1"/>
      </a:hlink>
      <a:folHlink>
        <a:srgbClr val="ED7D3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Matech Solutions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Simpler</dc:creator>
  <cp:keywords/>
  <dc:description/>
  <cp:lastModifiedBy>Dorie Simpler</cp:lastModifiedBy>
  <cp:revision>2</cp:revision>
  <cp:lastPrinted>2022-02-16T21:34:00Z</cp:lastPrinted>
  <dcterms:created xsi:type="dcterms:W3CDTF">2022-02-16T21:44:00Z</dcterms:created>
  <dcterms:modified xsi:type="dcterms:W3CDTF">2022-02-16T21:44:00Z</dcterms:modified>
</cp:coreProperties>
</file>